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03B5F" w14:textId="77777777" w:rsidR="00DA69AA" w:rsidRDefault="00DA69AA"/>
    <w:p w14:paraId="6CF2A531" w14:textId="77777777" w:rsidR="00DA69AA" w:rsidRDefault="00DA69AA"/>
    <w:p w14:paraId="3A066477" w14:textId="77777777" w:rsidR="00E7507D" w:rsidRDefault="00E7507D"/>
    <w:p w14:paraId="33B84868" w14:textId="129A06DF" w:rsidR="00DA69AA" w:rsidRDefault="00E7507D">
      <w:r>
        <w:rPr>
          <w:noProof/>
        </w:rPr>
        <w:drawing>
          <wp:inline distT="0" distB="0" distL="0" distR="0" wp14:anchorId="4B9EA0D0" wp14:editId="1F8C16B8">
            <wp:extent cx="5731510" cy="1258894"/>
            <wp:effectExtent l="0" t="0" r="2540" b="0"/>
            <wp:docPr id="1" name="Picture 1" descr="A view of the cockpit of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ew of the cockpit of an airpla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258894"/>
                    </a:xfrm>
                    <a:prstGeom prst="rect">
                      <a:avLst/>
                    </a:prstGeom>
                  </pic:spPr>
                </pic:pic>
              </a:graphicData>
            </a:graphic>
          </wp:inline>
        </w:drawing>
      </w:r>
    </w:p>
    <w:p w14:paraId="3FBE7E25" w14:textId="77777777" w:rsidR="00DA69AA" w:rsidRDefault="00DA69AA"/>
    <w:p w14:paraId="55FE4890" w14:textId="2DF52813" w:rsidR="00F46322" w:rsidRPr="009F0C9E" w:rsidRDefault="00F46322" w:rsidP="00F46322">
      <w:pPr>
        <w:textAlignment w:val="baseline"/>
        <w:rPr>
          <w:rFonts w:ascii="Arial" w:eastAsia="Times New Roman" w:hAnsi="Arial" w:cs="Arial"/>
          <w:color w:val="666666"/>
        </w:rPr>
      </w:pPr>
      <w:r w:rsidRPr="00F46322">
        <w:rPr>
          <w:rFonts w:ascii="Arial" w:eastAsia="Times New Roman" w:hAnsi="Arial" w:cs="Arial"/>
          <w:noProof/>
          <w:color w:val="666666"/>
          <w:lang w:val="en-US"/>
        </w:rPr>
        <w:drawing>
          <wp:inline distT="0" distB="0" distL="0" distR="0" wp14:anchorId="1FAA1EB4" wp14:editId="5C689197">
            <wp:extent cx="285750" cy="285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F0C9E">
        <w:rPr>
          <w:rFonts w:ascii="Arial" w:eastAsia="Times New Roman" w:hAnsi="Arial" w:cs="Arial"/>
          <w:b/>
          <w:bCs/>
          <w:color w:val="199CD9"/>
        </w:rPr>
        <w:t xml:space="preserve"> MPS Vaca</w:t>
      </w:r>
      <w:r w:rsidR="00EC177B" w:rsidRPr="009F0C9E">
        <w:rPr>
          <w:rFonts w:ascii="Arial" w:eastAsia="Times New Roman" w:hAnsi="Arial" w:cs="Arial"/>
          <w:b/>
          <w:bCs/>
          <w:color w:val="199CD9"/>
        </w:rPr>
        <w:t>ture</w:t>
      </w:r>
      <w:r w:rsidRPr="009F0C9E">
        <w:rPr>
          <w:rFonts w:ascii="Arial" w:eastAsia="Times New Roman" w:hAnsi="Arial" w:cs="Arial"/>
          <w:b/>
          <w:bCs/>
          <w:color w:val="199CD9"/>
        </w:rPr>
        <w:t xml:space="preserve">: </w:t>
      </w:r>
    </w:p>
    <w:p w14:paraId="17329C26" w14:textId="30E964E1" w:rsidR="00F46322" w:rsidRPr="00B4315C" w:rsidRDefault="00B4315C" w:rsidP="00F46322">
      <w:pPr>
        <w:textAlignment w:val="baseline"/>
        <w:rPr>
          <w:rFonts w:ascii="Arial" w:eastAsia="Times New Roman" w:hAnsi="Arial" w:cs="Arial"/>
          <w:color w:val="666666"/>
        </w:rPr>
      </w:pPr>
      <w:bookmarkStart w:id="0" w:name="_Hlk156292382"/>
      <w:r w:rsidRPr="00B4315C">
        <w:rPr>
          <w:rFonts w:ascii="Arial" w:eastAsia="Times New Roman" w:hAnsi="Arial" w:cs="Arial"/>
          <w:color w:val="666666"/>
        </w:rPr>
        <w:t>Multi Pilot Simulations BV (MPS) ontwerpt en ontwikkelt vlieg</w:t>
      </w:r>
      <w:r>
        <w:rPr>
          <w:rFonts w:ascii="Arial" w:eastAsia="Times New Roman" w:hAnsi="Arial" w:cs="Arial"/>
          <w:color w:val="666666"/>
        </w:rPr>
        <w:t xml:space="preserve">tuig </w:t>
      </w:r>
      <w:r w:rsidRPr="00B4315C">
        <w:rPr>
          <w:rFonts w:ascii="Arial" w:eastAsia="Times New Roman" w:hAnsi="Arial" w:cs="Arial"/>
          <w:color w:val="666666"/>
        </w:rPr>
        <w:t>simulatoren en trainings</w:t>
      </w:r>
      <w:r w:rsidR="00D469C2">
        <w:rPr>
          <w:rFonts w:ascii="Arial" w:eastAsia="Times New Roman" w:hAnsi="Arial" w:cs="Arial"/>
          <w:color w:val="666666"/>
        </w:rPr>
        <w:t>apparatuur</w:t>
      </w:r>
      <w:r w:rsidRPr="00B4315C">
        <w:rPr>
          <w:rFonts w:ascii="Arial" w:eastAsia="Times New Roman" w:hAnsi="Arial" w:cs="Arial"/>
          <w:color w:val="666666"/>
        </w:rPr>
        <w:t xml:space="preserve"> voor professionele organisaties die piloten trainen. MPS verkoopt, produceert, installeert en onderhoudt </w:t>
      </w:r>
      <w:r w:rsidR="00C33843">
        <w:rPr>
          <w:rFonts w:ascii="Arial" w:eastAsia="Times New Roman" w:hAnsi="Arial" w:cs="Arial"/>
          <w:color w:val="666666"/>
        </w:rPr>
        <w:t>haar</w:t>
      </w:r>
      <w:r w:rsidRPr="00B4315C">
        <w:rPr>
          <w:rFonts w:ascii="Arial" w:eastAsia="Times New Roman" w:hAnsi="Arial" w:cs="Arial"/>
          <w:color w:val="666666"/>
        </w:rPr>
        <w:t xml:space="preserve"> simulatoren wereldwijd. Wij zijn een klantgerichte, innovatieve en hoogwaardige organisatie met 50 collega's in binnen- en buitenland.</w:t>
      </w:r>
    </w:p>
    <w:bookmarkEnd w:id="0"/>
    <w:p w14:paraId="4EDD3AAB" w14:textId="235B8CB0" w:rsidR="00F46322" w:rsidRPr="00B4315C" w:rsidRDefault="005D0CF9" w:rsidP="00F46322">
      <w:pPr>
        <w:textAlignment w:val="baseline"/>
        <w:rPr>
          <w:rFonts w:ascii="Arial" w:eastAsia="Times New Roman" w:hAnsi="Arial" w:cs="Arial"/>
          <w:color w:val="666666"/>
        </w:rPr>
      </w:pPr>
      <w:r>
        <w:rPr>
          <w:rFonts w:ascii="Arial" w:eastAsia="Times New Roman" w:hAnsi="Arial" w:cs="Arial"/>
          <w:color w:val="666666"/>
        </w:rPr>
        <w:t xml:space="preserve">     </w:t>
      </w:r>
    </w:p>
    <w:p w14:paraId="0B9D1D7F" w14:textId="125CC271" w:rsidR="00F46322" w:rsidRPr="002B083C" w:rsidRDefault="00900F03" w:rsidP="00F46322">
      <w:pPr>
        <w:spacing w:line="240" w:lineRule="atLeast"/>
        <w:textAlignment w:val="baseline"/>
        <w:outlineLvl w:val="1"/>
        <w:rPr>
          <w:rFonts w:ascii="Arial" w:eastAsia="Times New Roman" w:hAnsi="Arial" w:cs="Arial"/>
          <w:b/>
          <w:bCs/>
          <w:color w:val="199CD9"/>
        </w:rPr>
      </w:pPr>
      <w:r w:rsidRPr="002B083C">
        <w:rPr>
          <w:rFonts w:ascii="Arial" w:eastAsia="Times New Roman" w:hAnsi="Arial" w:cs="Arial"/>
          <w:b/>
          <w:bCs/>
          <w:color w:val="199CD9"/>
        </w:rPr>
        <w:t>Application Engineer</w:t>
      </w:r>
      <w:r w:rsidR="00AD56B6" w:rsidRPr="002B083C">
        <w:rPr>
          <w:rFonts w:ascii="Arial" w:eastAsia="Times New Roman" w:hAnsi="Arial" w:cs="Arial"/>
          <w:b/>
          <w:bCs/>
          <w:color w:val="199CD9"/>
        </w:rPr>
        <w:t>:</w:t>
      </w:r>
    </w:p>
    <w:p w14:paraId="2554983B" w14:textId="706562CB" w:rsidR="00445D36" w:rsidRDefault="00F5213A" w:rsidP="00F46322">
      <w:pPr>
        <w:textAlignment w:val="baseline"/>
        <w:rPr>
          <w:rFonts w:ascii="Arial" w:eastAsia="Times New Roman" w:hAnsi="Arial" w:cs="Arial"/>
          <w:color w:val="666666"/>
        </w:rPr>
      </w:pPr>
      <w:r w:rsidRPr="00F5213A">
        <w:rPr>
          <w:rFonts w:ascii="Arial" w:eastAsia="Times New Roman" w:hAnsi="Arial" w:cs="Arial"/>
          <w:color w:val="666666"/>
        </w:rPr>
        <w:t xml:space="preserve">Als Application Engineer werk je aan innovatieve vliegtuigsimulatoren en draag je bij aan de ontwikkeling en optimalisatie van </w:t>
      </w:r>
      <w:r w:rsidR="00DD0C5A">
        <w:rPr>
          <w:rFonts w:ascii="Arial" w:eastAsia="Times New Roman" w:hAnsi="Arial" w:cs="Arial"/>
          <w:color w:val="666666"/>
        </w:rPr>
        <w:t>onze</w:t>
      </w:r>
      <w:r w:rsidRPr="00F5213A">
        <w:rPr>
          <w:rFonts w:ascii="Arial" w:eastAsia="Times New Roman" w:hAnsi="Arial" w:cs="Arial"/>
          <w:color w:val="666666"/>
        </w:rPr>
        <w:t xml:space="preserve"> technische systemen. In het eerste jaar ligt je focus volledig op mechanica. Daarna wordt samen gekeken of je ook taken op het gebied van elektronica of software kunt oppakken. Zo ontwikkel je stap voor stap een breed technisch inzicht en leer je hoe alle componenten binnen onze simulatoren samenwerken. Door deze multidisciplinaire aanpak ben je flexibel en breed inzetbaar binnen ons engineeringteam.</w:t>
      </w:r>
    </w:p>
    <w:p w14:paraId="125F982C" w14:textId="77777777" w:rsidR="00F5213A" w:rsidRPr="00445D36" w:rsidRDefault="00F5213A" w:rsidP="00F46322">
      <w:pPr>
        <w:textAlignment w:val="baseline"/>
        <w:rPr>
          <w:rFonts w:ascii="Arial" w:eastAsia="Times New Roman" w:hAnsi="Arial" w:cs="Arial"/>
          <w:color w:val="666666"/>
        </w:rPr>
      </w:pPr>
    </w:p>
    <w:p w14:paraId="7DADE30E" w14:textId="49E27D0A" w:rsidR="00F46322" w:rsidRPr="00B966F1" w:rsidRDefault="009A4A54" w:rsidP="00F46322">
      <w:pPr>
        <w:spacing w:line="240" w:lineRule="atLeast"/>
        <w:textAlignment w:val="baseline"/>
        <w:outlineLvl w:val="2"/>
        <w:rPr>
          <w:rFonts w:ascii="Arial" w:eastAsia="Times New Roman" w:hAnsi="Arial" w:cs="Arial"/>
          <w:b/>
          <w:bCs/>
          <w:color w:val="199CD9"/>
        </w:rPr>
      </w:pPr>
      <w:r w:rsidRPr="00B966F1">
        <w:rPr>
          <w:rFonts w:ascii="Arial" w:eastAsia="Times New Roman" w:hAnsi="Arial" w:cs="Arial"/>
          <w:b/>
          <w:bCs/>
          <w:color w:val="199CD9"/>
        </w:rPr>
        <w:t>W</w:t>
      </w:r>
      <w:r w:rsidR="00B966F1" w:rsidRPr="00B966F1">
        <w:rPr>
          <w:rFonts w:ascii="Arial" w:eastAsia="Times New Roman" w:hAnsi="Arial" w:cs="Arial"/>
          <w:b/>
          <w:bCs/>
          <w:color w:val="199CD9"/>
        </w:rPr>
        <w:t>at ga je doen</w:t>
      </w:r>
      <w:r w:rsidRPr="00B966F1">
        <w:rPr>
          <w:rFonts w:ascii="Arial" w:eastAsia="Times New Roman" w:hAnsi="Arial" w:cs="Arial"/>
          <w:b/>
          <w:bCs/>
          <w:color w:val="199CD9"/>
        </w:rPr>
        <w:t>:</w:t>
      </w:r>
    </w:p>
    <w:p w14:paraId="1218C7B6" w14:textId="77777777" w:rsidR="00F5213A" w:rsidRDefault="00F5213A" w:rsidP="00F5213A">
      <w:pPr>
        <w:textAlignment w:val="baseline"/>
        <w:rPr>
          <w:rFonts w:ascii="Arial" w:eastAsia="Times New Roman" w:hAnsi="Arial" w:cs="Arial"/>
          <w:color w:val="666666"/>
        </w:rPr>
      </w:pPr>
      <w:r w:rsidRPr="00F5213A">
        <w:rPr>
          <w:rFonts w:ascii="Arial" w:eastAsia="Times New Roman" w:hAnsi="Arial" w:cs="Arial"/>
          <w:color w:val="666666"/>
        </w:rPr>
        <w:t>Je richt je op het intekenen en uitwerken van producten en mechanische systemen in SolidWorks. Daarnaast speel je een actieve rol in productverbetering. Je bent onderdeel van het engineeringsproces en denkt mee over optimalisatie en innovatie. Je zoekt continu naar manieren om zowel het product als de processen te verbeteren door slimme, praktische oplossingen toe te passen. Je werkt in een gespecialiseerd team van vijf engineers dat nauw samenwerkt om de technische kwaliteit en innovatie van onze vliegtuigsimulatoren te waarborgen.</w:t>
      </w:r>
    </w:p>
    <w:p w14:paraId="06CABA75" w14:textId="77777777" w:rsidR="00F5213A" w:rsidRPr="00F5213A" w:rsidRDefault="00F5213A" w:rsidP="00F5213A">
      <w:pPr>
        <w:textAlignment w:val="baseline"/>
        <w:rPr>
          <w:rFonts w:ascii="Arial" w:eastAsia="Times New Roman" w:hAnsi="Arial" w:cs="Arial"/>
          <w:color w:val="666666"/>
        </w:rPr>
      </w:pPr>
    </w:p>
    <w:p w14:paraId="5BB25527" w14:textId="71762F7B" w:rsidR="00F5213A" w:rsidRPr="00F5213A" w:rsidRDefault="00F5213A" w:rsidP="00F5213A">
      <w:pPr>
        <w:textAlignment w:val="baseline"/>
        <w:rPr>
          <w:rFonts w:ascii="Arial" w:eastAsia="Times New Roman" w:hAnsi="Arial" w:cs="Arial"/>
          <w:color w:val="666666"/>
        </w:rPr>
      </w:pPr>
      <w:r w:rsidRPr="00F5213A">
        <w:rPr>
          <w:rFonts w:ascii="Arial" w:eastAsia="Times New Roman" w:hAnsi="Arial" w:cs="Arial"/>
          <w:color w:val="666666"/>
        </w:rPr>
        <w:t>Naast het ontwerpen en verbeteren van systemen, zal je ook regelmatig betrokken zijn bij het installeren en testen van (nieuwe) onderdelen in de simulatoren. Dit doe je zowel in onze eigen werkplaats als</w:t>
      </w:r>
      <w:r>
        <w:rPr>
          <w:rFonts w:ascii="Arial" w:eastAsia="Times New Roman" w:hAnsi="Arial" w:cs="Arial"/>
          <w:color w:val="666666"/>
        </w:rPr>
        <w:t xml:space="preserve">, </w:t>
      </w:r>
      <w:r w:rsidRPr="00F5213A">
        <w:rPr>
          <w:rFonts w:ascii="Arial" w:eastAsia="Times New Roman" w:hAnsi="Arial" w:cs="Arial"/>
          <w:color w:val="666666"/>
        </w:rPr>
        <w:t>wanneer nodig</w:t>
      </w:r>
      <w:r>
        <w:rPr>
          <w:rFonts w:ascii="Arial" w:eastAsia="Times New Roman" w:hAnsi="Arial" w:cs="Arial"/>
          <w:color w:val="666666"/>
        </w:rPr>
        <w:t xml:space="preserve">, </w:t>
      </w:r>
      <w:r w:rsidRPr="00F5213A">
        <w:rPr>
          <w:rFonts w:ascii="Arial" w:eastAsia="Times New Roman" w:hAnsi="Arial" w:cs="Arial"/>
          <w:color w:val="666666"/>
        </w:rPr>
        <w:t>op locatie bij de klant.</w:t>
      </w:r>
    </w:p>
    <w:p w14:paraId="2EB3D625" w14:textId="77777777" w:rsidR="008F60FB" w:rsidRPr="00CF5F5D" w:rsidRDefault="008F60FB" w:rsidP="00F46322">
      <w:pPr>
        <w:textAlignment w:val="baseline"/>
        <w:rPr>
          <w:rFonts w:ascii="Arial" w:eastAsia="Times New Roman" w:hAnsi="Arial" w:cs="Arial"/>
          <w:color w:val="666666"/>
        </w:rPr>
      </w:pPr>
    </w:p>
    <w:p w14:paraId="757DE2AE" w14:textId="796E138F" w:rsidR="00567325" w:rsidRPr="009F0C9E" w:rsidRDefault="00D60F34" w:rsidP="00D60F34">
      <w:pPr>
        <w:spacing w:line="240" w:lineRule="atLeast"/>
        <w:textAlignment w:val="baseline"/>
        <w:outlineLvl w:val="2"/>
        <w:rPr>
          <w:rFonts w:ascii="Arial" w:eastAsia="Times New Roman" w:hAnsi="Arial" w:cs="Arial"/>
          <w:b/>
          <w:bCs/>
          <w:color w:val="199CD9"/>
        </w:rPr>
      </w:pPr>
      <w:r w:rsidRPr="009F0C9E">
        <w:rPr>
          <w:rFonts w:ascii="Arial" w:eastAsia="Times New Roman" w:hAnsi="Arial" w:cs="Arial"/>
          <w:b/>
          <w:bCs/>
          <w:color w:val="199CD9"/>
        </w:rPr>
        <w:t>W</w:t>
      </w:r>
      <w:r w:rsidR="00EC177B" w:rsidRPr="009F0C9E">
        <w:rPr>
          <w:rFonts w:ascii="Arial" w:eastAsia="Times New Roman" w:hAnsi="Arial" w:cs="Arial"/>
          <w:b/>
          <w:bCs/>
          <w:color w:val="199CD9"/>
        </w:rPr>
        <w:t>at vragen wij</w:t>
      </w:r>
      <w:r w:rsidRPr="009F0C9E">
        <w:rPr>
          <w:rFonts w:ascii="Arial" w:eastAsia="Times New Roman" w:hAnsi="Arial" w:cs="Arial"/>
          <w:b/>
          <w:bCs/>
          <w:color w:val="199CD9"/>
        </w:rPr>
        <w:t>:</w:t>
      </w:r>
    </w:p>
    <w:p w14:paraId="35EA0125" w14:textId="5785E18F" w:rsidR="008F60FB" w:rsidRDefault="008F60FB" w:rsidP="00F46322">
      <w:pPr>
        <w:spacing w:line="240" w:lineRule="atLeast"/>
        <w:textAlignment w:val="baseline"/>
        <w:outlineLvl w:val="2"/>
        <w:rPr>
          <w:rFonts w:ascii="Arial" w:eastAsia="Times New Roman" w:hAnsi="Arial" w:cs="Arial"/>
          <w:color w:val="666666"/>
        </w:rPr>
      </w:pPr>
      <w:r>
        <w:rPr>
          <w:rFonts w:ascii="Arial" w:eastAsia="Times New Roman" w:hAnsi="Arial" w:cs="Arial"/>
          <w:color w:val="666666"/>
        </w:rPr>
        <w:t>Wij zijn opzoek naar een gemotiveerde Application Engineer met 0 tot 3 jaar werkervaring. Je hebt een achtergrond in</w:t>
      </w:r>
      <w:r w:rsidR="002D7D4F">
        <w:rPr>
          <w:rFonts w:ascii="Arial" w:eastAsia="Times New Roman" w:hAnsi="Arial" w:cs="Arial"/>
          <w:color w:val="666666"/>
        </w:rPr>
        <w:t xml:space="preserve"> </w:t>
      </w:r>
      <w:r>
        <w:rPr>
          <w:rFonts w:ascii="Arial" w:eastAsia="Times New Roman" w:hAnsi="Arial" w:cs="Arial"/>
          <w:color w:val="666666"/>
        </w:rPr>
        <w:t>werktuigbouwkunde, Machinebouw</w:t>
      </w:r>
      <w:r w:rsidR="002D7D4F">
        <w:rPr>
          <w:rFonts w:ascii="Arial" w:eastAsia="Times New Roman" w:hAnsi="Arial" w:cs="Arial"/>
          <w:color w:val="666666"/>
        </w:rPr>
        <w:t xml:space="preserve">, </w:t>
      </w:r>
      <w:r>
        <w:rPr>
          <w:rFonts w:ascii="Arial" w:eastAsia="Times New Roman" w:hAnsi="Arial" w:cs="Arial"/>
          <w:color w:val="666666"/>
        </w:rPr>
        <w:t xml:space="preserve">Luchtvaarttechniek </w:t>
      </w:r>
      <w:r w:rsidR="002D7D4F">
        <w:rPr>
          <w:rFonts w:ascii="Arial" w:eastAsia="Times New Roman" w:hAnsi="Arial" w:cs="Arial"/>
          <w:color w:val="666666"/>
        </w:rPr>
        <w:t xml:space="preserve">of technicus engineering op mbo 4 of </w:t>
      </w:r>
      <w:r w:rsidR="00F5213A">
        <w:rPr>
          <w:rFonts w:ascii="Arial" w:eastAsia="Times New Roman" w:hAnsi="Arial" w:cs="Arial"/>
          <w:color w:val="666666"/>
        </w:rPr>
        <w:t>hbo-niveau</w:t>
      </w:r>
      <w:r w:rsidR="002D7D4F">
        <w:rPr>
          <w:rFonts w:ascii="Arial" w:eastAsia="Times New Roman" w:hAnsi="Arial" w:cs="Arial"/>
          <w:color w:val="666666"/>
        </w:rPr>
        <w:t xml:space="preserve"> </w:t>
      </w:r>
      <w:r>
        <w:rPr>
          <w:rFonts w:ascii="Arial" w:eastAsia="Times New Roman" w:hAnsi="Arial" w:cs="Arial"/>
          <w:color w:val="666666"/>
        </w:rPr>
        <w:t xml:space="preserve">en affiniteit met mechanische systemen. </w:t>
      </w:r>
    </w:p>
    <w:p w14:paraId="48929469" w14:textId="77777777" w:rsidR="008F60FB" w:rsidRPr="008F60FB" w:rsidRDefault="008F60FB" w:rsidP="00F46322">
      <w:pPr>
        <w:spacing w:line="240" w:lineRule="atLeast"/>
        <w:textAlignment w:val="baseline"/>
        <w:outlineLvl w:val="2"/>
        <w:rPr>
          <w:rFonts w:ascii="Arial" w:eastAsia="Times New Roman" w:hAnsi="Arial" w:cs="Arial"/>
          <w:color w:val="666666"/>
        </w:rPr>
      </w:pPr>
    </w:p>
    <w:p w14:paraId="53C76ACB" w14:textId="50048857" w:rsidR="008F60FB" w:rsidRPr="008F60FB" w:rsidRDefault="008F60FB" w:rsidP="00F46322">
      <w:pPr>
        <w:spacing w:line="240" w:lineRule="atLeast"/>
        <w:textAlignment w:val="baseline"/>
        <w:outlineLvl w:val="2"/>
        <w:rPr>
          <w:rFonts w:ascii="Arial" w:eastAsia="Times New Roman" w:hAnsi="Arial" w:cs="Arial"/>
          <w:color w:val="666666"/>
        </w:rPr>
      </w:pPr>
      <w:r w:rsidRPr="008F60FB">
        <w:rPr>
          <w:rFonts w:ascii="Arial" w:eastAsia="Times New Roman" w:hAnsi="Arial" w:cs="Arial"/>
          <w:color w:val="666666"/>
        </w:rPr>
        <w:t xml:space="preserve">Je hebt ervaring met CAD-systemen, bij voorkeur SolidWorks, en kennis van Finite Element Analysis (FEA) is een pré. Daarnaast is enige basiskennis van </w:t>
      </w:r>
      <w:r w:rsidRPr="008F60FB">
        <w:rPr>
          <w:rFonts w:ascii="Arial" w:eastAsia="Times New Roman" w:hAnsi="Arial" w:cs="Arial"/>
          <w:color w:val="666666"/>
        </w:rPr>
        <w:lastRenderedPageBreak/>
        <w:t>elektrotechniek gewenst. Ervaring met C# of C++ is een pluspunt, omdat software-integra</w:t>
      </w:r>
      <w:commentRangeStart w:id="1"/>
      <w:r w:rsidRPr="008F60FB">
        <w:rPr>
          <w:rFonts w:ascii="Arial" w:eastAsia="Times New Roman" w:hAnsi="Arial" w:cs="Arial"/>
          <w:color w:val="666666"/>
        </w:rPr>
        <w:t>tie</w:t>
      </w:r>
      <w:commentRangeEnd w:id="1"/>
      <w:r w:rsidR="002B083C">
        <w:rPr>
          <w:rStyle w:val="Verwijzingopmerking"/>
        </w:rPr>
        <w:commentReference w:id="1"/>
      </w:r>
      <w:r w:rsidRPr="008F60FB">
        <w:rPr>
          <w:rFonts w:ascii="Arial" w:eastAsia="Times New Roman" w:hAnsi="Arial" w:cs="Arial"/>
          <w:color w:val="666666"/>
        </w:rPr>
        <w:t xml:space="preserve"> </w:t>
      </w:r>
      <w:r w:rsidR="006A058B">
        <w:rPr>
          <w:rFonts w:ascii="Arial" w:eastAsia="Times New Roman" w:hAnsi="Arial" w:cs="Arial"/>
          <w:color w:val="666666"/>
        </w:rPr>
        <w:t xml:space="preserve">en automatisering </w:t>
      </w:r>
      <w:r w:rsidRPr="008F60FB">
        <w:rPr>
          <w:rFonts w:ascii="Arial" w:eastAsia="Times New Roman" w:hAnsi="Arial" w:cs="Arial"/>
          <w:color w:val="666666"/>
        </w:rPr>
        <w:t>steeds belangrijker wordt binnen onze producten.</w:t>
      </w:r>
    </w:p>
    <w:p w14:paraId="0DE69F6E" w14:textId="77777777" w:rsidR="00900F03" w:rsidRPr="002B083C" w:rsidRDefault="00900F03" w:rsidP="00F46322">
      <w:pPr>
        <w:spacing w:line="240" w:lineRule="atLeast"/>
        <w:textAlignment w:val="baseline"/>
        <w:outlineLvl w:val="2"/>
        <w:rPr>
          <w:rFonts w:ascii="Arial" w:eastAsia="Times New Roman" w:hAnsi="Arial" w:cs="Arial"/>
          <w:b/>
          <w:bCs/>
          <w:color w:val="199CD9"/>
        </w:rPr>
      </w:pPr>
    </w:p>
    <w:p w14:paraId="16854E5C" w14:textId="1A485055" w:rsidR="00F46322" w:rsidRPr="009F0C9E" w:rsidRDefault="00F46322" w:rsidP="00F46322">
      <w:pPr>
        <w:spacing w:line="240" w:lineRule="atLeast"/>
        <w:textAlignment w:val="baseline"/>
        <w:outlineLvl w:val="2"/>
        <w:rPr>
          <w:rFonts w:ascii="Arial" w:eastAsia="Times New Roman" w:hAnsi="Arial" w:cs="Arial"/>
          <w:b/>
          <w:bCs/>
          <w:color w:val="199CD9"/>
        </w:rPr>
      </w:pPr>
      <w:r w:rsidRPr="009F0C9E">
        <w:rPr>
          <w:rFonts w:ascii="Arial" w:eastAsia="Times New Roman" w:hAnsi="Arial" w:cs="Arial"/>
          <w:b/>
          <w:bCs/>
          <w:color w:val="199CD9"/>
        </w:rPr>
        <w:t>W</w:t>
      </w:r>
      <w:r w:rsidR="00662D58" w:rsidRPr="009F0C9E">
        <w:rPr>
          <w:rFonts w:ascii="Arial" w:eastAsia="Times New Roman" w:hAnsi="Arial" w:cs="Arial"/>
          <w:b/>
          <w:bCs/>
          <w:color w:val="199CD9"/>
        </w:rPr>
        <w:t>at</w:t>
      </w:r>
      <w:r w:rsidRPr="009F0C9E">
        <w:rPr>
          <w:rFonts w:ascii="Arial" w:eastAsia="Times New Roman" w:hAnsi="Arial" w:cs="Arial"/>
          <w:b/>
          <w:bCs/>
          <w:color w:val="199CD9"/>
        </w:rPr>
        <w:t xml:space="preserve"> MPS </w:t>
      </w:r>
      <w:r w:rsidR="00662D58" w:rsidRPr="009F0C9E">
        <w:rPr>
          <w:rFonts w:ascii="Arial" w:eastAsia="Times New Roman" w:hAnsi="Arial" w:cs="Arial"/>
          <w:b/>
          <w:bCs/>
          <w:color w:val="199CD9"/>
        </w:rPr>
        <w:t>jou biedt</w:t>
      </w:r>
      <w:r w:rsidRPr="009F0C9E">
        <w:rPr>
          <w:rFonts w:ascii="Arial" w:eastAsia="Times New Roman" w:hAnsi="Arial" w:cs="Arial"/>
          <w:b/>
          <w:bCs/>
          <w:color w:val="199CD9"/>
        </w:rPr>
        <w:t>:</w:t>
      </w:r>
    </w:p>
    <w:p w14:paraId="03897FB5" w14:textId="733708C4" w:rsidR="00045049" w:rsidRPr="00045049" w:rsidRDefault="00F46322" w:rsidP="00045049">
      <w:pPr>
        <w:textAlignment w:val="baseline"/>
        <w:rPr>
          <w:rFonts w:ascii="Arial" w:eastAsia="Times New Roman" w:hAnsi="Arial" w:cs="Arial"/>
          <w:color w:val="666666"/>
        </w:rPr>
      </w:pPr>
      <w:r w:rsidRPr="00045049">
        <w:rPr>
          <w:rFonts w:ascii="Arial" w:eastAsia="Times New Roman" w:hAnsi="Arial" w:cs="Arial"/>
          <w:color w:val="666666"/>
        </w:rPr>
        <w:t xml:space="preserve">• </w:t>
      </w:r>
      <w:r w:rsidR="00045049" w:rsidRPr="00045049">
        <w:rPr>
          <w:rFonts w:ascii="Arial" w:eastAsia="Times New Roman" w:hAnsi="Arial" w:cs="Arial"/>
          <w:color w:val="666666"/>
        </w:rPr>
        <w:t>Goede arbeidsvoorwaarden bij een internationaal opererend bedrijf;</w:t>
      </w:r>
    </w:p>
    <w:p w14:paraId="4CF4ED2A" w14:textId="77777777" w:rsidR="00045049" w:rsidRPr="00045049" w:rsidRDefault="00045049" w:rsidP="00045049">
      <w:pPr>
        <w:textAlignment w:val="baseline"/>
        <w:rPr>
          <w:rFonts w:ascii="Arial" w:eastAsia="Times New Roman" w:hAnsi="Arial" w:cs="Arial"/>
          <w:color w:val="666666"/>
        </w:rPr>
      </w:pPr>
      <w:r w:rsidRPr="00045049">
        <w:rPr>
          <w:rFonts w:ascii="Arial" w:eastAsia="Times New Roman" w:hAnsi="Arial" w:cs="Arial"/>
          <w:color w:val="666666"/>
        </w:rPr>
        <w:t>• Een informele werksfeer;</w:t>
      </w:r>
    </w:p>
    <w:p w14:paraId="6B3B36C0" w14:textId="77777777" w:rsidR="00045049" w:rsidRPr="00045049" w:rsidRDefault="00045049" w:rsidP="00045049">
      <w:pPr>
        <w:textAlignment w:val="baseline"/>
        <w:rPr>
          <w:rFonts w:ascii="Arial" w:eastAsia="Times New Roman" w:hAnsi="Arial" w:cs="Arial"/>
          <w:color w:val="666666"/>
        </w:rPr>
      </w:pPr>
      <w:r w:rsidRPr="00045049">
        <w:rPr>
          <w:rFonts w:ascii="Arial" w:eastAsia="Times New Roman" w:hAnsi="Arial" w:cs="Arial"/>
          <w:color w:val="666666"/>
        </w:rPr>
        <w:t>• Een groeiend team met gedreven collega's;</w:t>
      </w:r>
    </w:p>
    <w:p w14:paraId="131BDB38" w14:textId="1913631E" w:rsidR="00F46322" w:rsidRPr="00045049" w:rsidRDefault="00045049" w:rsidP="00635AE4">
      <w:pPr>
        <w:textAlignment w:val="baseline"/>
        <w:rPr>
          <w:rFonts w:ascii="Arial" w:eastAsia="Times New Roman" w:hAnsi="Arial" w:cs="Arial"/>
          <w:color w:val="666666"/>
        </w:rPr>
      </w:pPr>
      <w:r w:rsidRPr="00045049">
        <w:rPr>
          <w:rFonts w:ascii="Arial" w:eastAsia="Times New Roman" w:hAnsi="Arial" w:cs="Arial"/>
          <w:color w:val="666666"/>
        </w:rPr>
        <w:t xml:space="preserve">• Diverse aantrekkelijke secundaire arbeidsvoorwaarden, zoals een aanzienlijke </w:t>
      </w:r>
      <w:r w:rsidR="00635AE4">
        <w:rPr>
          <w:rFonts w:ascii="Arial" w:eastAsia="Times New Roman" w:hAnsi="Arial" w:cs="Arial"/>
          <w:color w:val="666666"/>
        </w:rPr>
        <w:t xml:space="preserve">   </w:t>
      </w:r>
      <w:r w:rsidRPr="00045049">
        <w:rPr>
          <w:rFonts w:ascii="Arial" w:eastAsia="Times New Roman" w:hAnsi="Arial" w:cs="Arial"/>
          <w:color w:val="666666"/>
        </w:rPr>
        <w:t>reiskostenvergoeding, pensioenbijdrage en verlofopties.</w:t>
      </w:r>
    </w:p>
    <w:p w14:paraId="72592547" w14:textId="77777777" w:rsidR="00F46322" w:rsidRPr="00045049" w:rsidRDefault="00F46322" w:rsidP="00F46322">
      <w:pPr>
        <w:textAlignment w:val="baseline"/>
        <w:rPr>
          <w:rFonts w:ascii="Arial" w:eastAsia="Times New Roman" w:hAnsi="Arial" w:cs="Arial"/>
          <w:color w:val="666666"/>
        </w:rPr>
      </w:pPr>
    </w:p>
    <w:p w14:paraId="2EB5A4DF" w14:textId="07E67318" w:rsidR="00F46322" w:rsidRPr="00045049" w:rsidRDefault="00A2554F" w:rsidP="00F46322">
      <w:pPr>
        <w:spacing w:line="240" w:lineRule="atLeast"/>
        <w:textAlignment w:val="baseline"/>
        <w:outlineLvl w:val="2"/>
        <w:rPr>
          <w:rFonts w:ascii="Arial" w:eastAsia="Times New Roman" w:hAnsi="Arial" w:cs="Arial"/>
          <w:b/>
          <w:bCs/>
          <w:color w:val="199CD9"/>
        </w:rPr>
      </w:pPr>
      <w:r w:rsidRPr="00A2554F">
        <w:rPr>
          <w:rFonts w:ascii="Arial" w:eastAsia="Times New Roman" w:hAnsi="Arial" w:cs="Arial"/>
          <w:b/>
          <w:bCs/>
          <w:color w:val="199CD9"/>
        </w:rPr>
        <w:t xml:space="preserve">Ben jij toegewijd </w:t>
      </w:r>
      <w:r w:rsidR="00567325">
        <w:rPr>
          <w:rFonts w:ascii="Arial" w:eastAsia="Times New Roman" w:hAnsi="Arial" w:cs="Arial"/>
          <w:b/>
          <w:bCs/>
          <w:color w:val="199CD9"/>
        </w:rPr>
        <w:t>om ons team te versterke</w:t>
      </w:r>
      <w:r w:rsidR="00A82DE2">
        <w:rPr>
          <w:rFonts w:ascii="Arial" w:eastAsia="Times New Roman" w:hAnsi="Arial" w:cs="Arial"/>
          <w:b/>
          <w:bCs/>
          <w:color w:val="199CD9"/>
        </w:rPr>
        <w:t>n</w:t>
      </w:r>
      <w:r w:rsidR="00567325">
        <w:rPr>
          <w:rFonts w:ascii="Arial" w:eastAsia="Times New Roman" w:hAnsi="Arial" w:cs="Arial"/>
          <w:b/>
          <w:bCs/>
          <w:color w:val="199CD9"/>
        </w:rPr>
        <w:t xml:space="preserve">? </w:t>
      </w:r>
      <w:r w:rsidRPr="00A2554F">
        <w:rPr>
          <w:rFonts w:ascii="Arial" w:eastAsia="Times New Roman" w:hAnsi="Arial" w:cs="Arial"/>
          <w:b/>
          <w:bCs/>
          <w:color w:val="199CD9"/>
        </w:rPr>
        <w:t>Solliciteer nu en help ons team groeien!</w:t>
      </w:r>
    </w:p>
    <w:p w14:paraId="5C515DE0" w14:textId="0ED64F7D" w:rsidR="00B06B8A" w:rsidRPr="00B06B8A" w:rsidRDefault="00B06B8A" w:rsidP="00B06B8A">
      <w:pPr>
        <w:textAlignment w:val="baseline"/>
        <w:rPr>
          <w:rFonts w:ascii="Arial" w:eastAsia="Times New Roman" w:hAnsi="Arial" w:cs="Arial"/>
          <w:color w:val="666666"/>
        </w:rPr>
      </w:pPr>
      <w:r w:rsidRPr="00B06B8A">
        <w:rPr>
          <w:rFonts w:ascii="Arial" w:eastAsia="Times New Roman" w:hAnsi="Arial" w:cs="Arial"/>
          <w:color w:val="666666"/>
        </w:rPr>
        <w:t xml:space="preserve">• Voor meer informatie over ons, neem een kijkje op onze </w:t>
      </w:r>
      <w:r w:rsidR="00F343D9">
        <w:rPr>
          <w:rFonts w:ascii="Arial" w:eastAsia="Times New Roman" w:hAnsi="Arial" w:cs="Arial"/>
          <w:color w:val="666666"/>
        </w:rPr>
        <w:t>web</w:t>
      </w:r>
      <w:r w:rsidRPr="00B06B8A">
        <w:rPr>
          <w:rFonts w:ascii="Arial" w:eastAsia="Times New Roman" w:hAnsi="Arial" w:cs="Arial"/>
          <w:color w:val="666666"/>
        </w:rPr>
        <w:t>pagina over MPS-vl</w:t>
      </w:r>
      <w:r w:rsidR="00F343D9">
        <w:rPr>
          <w:rFonts w:ascii="Arial" w:eastAsia="Times New Roman" w:hAnsi="Arial" w:cs="Arial"/>
          <w:color w:val="666666"/>
        </w:rPr>
        <w:t xml:space="preserve">iegtuig </w:t>
      </w:r>
      <w:r w:rsidRPr="00B06B8A">
        <w:rPr>
          <w:rFonts w:ascii="Arial" w:eastAsia="Times New Roman" w:hAnsi="Arial" w:cs="Arial"/>
          <w:color w:val="666666"/>
        </w:rPr>
        <w:t xml:space="preserve">simulatoren en op onze carrièrepagina, waar een video te vinden is die een normale werkdag bij onze organisatie </w:t>
      </w:r>
      <w:r w:rsidR="005D4A7F">
        <w:rPr>
          <w:rFonts w:ascii="Arial" w:eastAsia="Times New Roman" w:hAnsi="Arial" w:cs="Arial"/>
          <w:color w:val="666666"/>
        </w:rPr>
        <w:t>laat zien</w:t>
      </w:r>
      <w:r w:rsidRPr="00B06B8A">
        <w:rPr>
          <w:rFonts w:ascii="Arial" w:eastAsia="Times New Roman" w:hAnsi="Arial" w:cs="Arial"/>
          <w:color w:val="666666"/>
        </w:rPr>
        <w:t>!</w:t>
      </w:r>
    </w:p>
    <w:p w14:paraId="4BF8F9E7" w14:textId="388B502A" w:rsidR="00B06B8A" w:rsidRPr="00B06B8A" w:rsidRDefault="00B06B8A" w:rsidP="00B06B8A">
      <w:pPr>
        <w:textAlignment w:val="baseline"/>
        <w:rPr>
          <w:rFonts w:ascii="Arial" w:eastAsia="Times New Roman" w:hAnsi="Arial" w:cs="Arial"/>
          <w:color w:val="666666"/>
        </w:rPr>
      </w:pPr>
      <w:r w:rsidRPr="00B06B8A">
        <w:rPr>
          <w:rFonts w:ascii="Arial" w:eastAsia="Times New Roman" w:hAnsi="Arial" w:cs="Arial"/>
          <w:color w:val="666666"/>
        </w:rPr>
        <w:t>• Stuur je cv en sollicitatiebrief naar HRM@mps.aero</w:t>
      </w:r>
    </w:p>
    <w:p w14:paraId="294A20CD" w14:textId="77777777" w:rsidR="00F46322" w:rsidRPr="00B06B8A" w:rsidRDefault="00F46322" w:rsidP="00F46322">
      <w:pPr>
        <w:textAlignment w:val="baseline"/>
        <w:rPr>
          <w:rFonts w:ascii="Arial" w:eastAsia="Times New Roman" w:hAnsi="Arial" w:cs="Arial"/>
          <w:color w:val="666666"/>
        </w:rPr>
      </w:pPr>
    </w:p>
    <w:p w14:paraId="16955DBF" w14:textId="023670C7" w:rsidR="009F0C9E" w:rsidRDefault="00F46322" w:rsidP="00363BEC">
      <w:pPr>
        <w:spacing w:line="240" w:lineRule="atLeast"/>
        <w:textAlignment w:val="baseline"/>
        <w:outlineLvl w:val="3"/>
        <w:rPr>
          <w:rFonts w:ascii="Arial" w:eastAsia="Times New Roman" w:hAnsi="Arial" w:cs="Arial"/>
          <w:b/>
          <w:bCs/>
          <w:color w:val="199CD9"/>
          <w:lang w:val="en-US"/>
        </w:rPr>
      </w:pPr>
      <w:r w:rsidRPr="00F46322">
        <w:rPr>
          <w:rFonts w:ascii="Arial" w:eastAsia="Times New Roman" w:hAnsi="Arial" w:cs="Arial"/>
          <w:b/>
          <w:bCs/>
          <w:color w:val="199CD9"/>
          <w:lang w:val="en-US"/>
        </w:rPr>
        <w:t xml:space="preserve">To view the full vacancy in the </w:t>
      </w:r>
      <w:r w:rsidR="005D4A7F">
        <w:rPr>
          <w:rFonts w:ascii="Arial" w:eastAsia="Times New Roman" w:hAnsi="Arial" w:cs="Arial"/>
          <w:b/>
          <w:bCs/>
          <w:color w:val="199CD9"/>
          <w:lang w:val="en-US"/>
        </w:rPr>
        <w:t>English</w:t>
      </w:r>
      <w:r w:rsidRPr="00F46322">
        <w:rPr>
          <w:rFonts w:ascii="Arial" w:eastAsia="Times New Roman" w:hAnsi="Arial" w:cs="Arial"/>
          <w:b/>
          <w:bCs/>
          <w:color w:val="199CD9"/>
          <w:lang w:val="en-US"/>
        </w:rPr>
        <w:t xml:space="preserve"> language please download the linked PDF file:</w:t>
      </w:r>
    </w:p>
    <w:p w14:paraId="46CE57FB" w14:textId="77777777" w:rsidR="00363BEC" w:rsidRPr="00363BEC" w:rsidRDefault="00363BEC" w:rsidP="00363BEC">
      <w:pPr>
        <w:spacing w:line="240" w:lineRule="atLeast"/>
        <w:textAlignment w:val="baseline"/>
        <w:outlineLvl w:val="3"/>
        <w:rPr>
          <w:rFonts w:ascii="Arial" w:eastAsia="Times New Roman" w:hAnsi="Arial" w:cs="Arial"/>
          <w:b/>
          <w:bCs/>
          <w:color w:val="199CD9"/>
          <w:lang w:val="en-US"/>
        </w:rPr>
      </w:pPr>
    </w:p>
    <w:p w14:paraId="00E10CBA" w14:textId="0E5738C9" w:rsidR="009F0C9E" w:rsidRPr="009F0C9E" w:rsidRDefault="009F0C9E" w:rsidP="009F0C9E">
      <w:pPr>
        <w:textAlignment w:val="baseline"/>
        <w:rPr>
          <w:rFonts w:ascii="Arial" w:eastAsia="Times New Roman" w:hAnsi="Arial" w:cs="Arial"/>
          <w:i/>
          <w:iCs/>
          <w:color w:val="666666"/>
        </w:rPr>
      </w:pPr>
      <w:r w:rsidRPr="009F0C9E">
        <w:rPr>
          <w:rFonts w:ascii="Arial" w:eastAsia="Times New Roman" w:hAnsi="Arial" w:cs="Arial"/>
          <w:i/>
          <w:iCs/>
          <w:color w:val="666666"/>
        </w:rPr>
        <w:t>MPS is een werkgever die gelijke kansen biedt. We hebben diversiteit hoog in het vaandel staan en zijn toegewijd aan het creëren van een inclusieve omgeving voor alle medewerkers.</w:t>
      </w:r>
    </w:p>
    <w:sectPr w:rsidR="009F0C9E" w:rsidRPr="009F0C9E" w:rsidSect="00736F2E">
      <w:headerReference w:type="even" r:id="rId13"/>
      <w:headerReference w:type="default" r:id="rId14"/>
      <w:headerReference w:type="first" r:id="rId15"/>
      <w:footerReference w:type="first" r:id="rId16"/>
      <w:pgSz w:w="11900" w:h="16840"/>
      <w:pgMar w:top="2282" w:right="1417" w:bottom="1417" w:left="1417" w:header="1007"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Roberto Altrocchi" w:date="2025-01-29T11:59:00Z" w:initials="RA">
    <w:p w14:paraId="4B5CE792" w14:textId="77777777" w:rsidR="002B083C" w:rsidRDefault="002B083C" w:rsidP="002B083C">
      <w:pPr>
        <w:pStyle w:val="Tekstopmerking"/>
      </w:pPr>
      <w:r>
        <w:rPr>
          <w:rStyle w:val="Verwijzingopmerking"/>
        </w:rPr>
        <w:annotationRef/>
      </w:r>
      <w:r>
        <w:t>En automatisering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5CE79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990C92" w16cex:dateUtc="2025-01-29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5CE792" w16cid:durableId="6B990C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D2408" w14:textId="77777777" w:rsidR="00715003" w:rsidRDefault="00715003" w:rsidP="002923EA">
      <w:r>
        <w:separator/>
      </w:r>
    </w:p>
  </w:endnote>
  <w:endnote w:type="continuationSeparator" w:id="0">
    <w:p w14:paraId="568DA441" w14:textId="77777777" w:rsidR="00715003" w:rsidRDefault="00715003" w:rsidP="0029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6AE7" w14:textId="77777777" w:rsidR="004651CB" w:rsidRPr="004651CB" w:rsidRDefault="004651CB" w:rsidP="004651CB">
    <w:pPr>
      <w:pStyle w:val="Voettekst"/>
      <w:tabs>
        <w:tab w:val="clear" w:pos="4536"/>
        <w:tab w:val="clear" w:pos="9072"/>
        <w:tab w:val="left" w:pos="3364"/>
      </w:tabs>
      <w:jc w:val="center"/>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34F89" w14:textId="77777777" w:rsidR="00715003" w:rsidRDefault="00715003" w:rsidP="002923EA">
      <w:r>
        <w:separator/>
      </w:r>
    </w:p>
  </w:footnote>
  <w:footnote w:type="continuationSeparator" w:id="0">
    <w:p w14:paraId="6D1ACB59" w14:textId="77777777" w:rsidR="00715003" w:rsidRDefault="00715003" w:rsidP="0029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1E76" w14:textId="77777777" w:rsidR="00494097" w:rsidRDefault="00494097">
    <w:pPr>
      <w:pStyle w:val="Koptekst"/>
    </w:pPr>
    <w:r w:rsidRPr="006F689B">
      <w:rPr>
        <w:noProof/>
        <w:lang w:eastAsia="nl-NL"/>
      </w:rPr>
      <w:drawing>
        <wp:anchor distT="0" distB="0" distL="114300" distR="114300" simplePos="0" relativeHeight="251662336" behindDoc="0" locked="0" layoutInCell="1" allowOverlap="1" wp14:anchorId="23F5B50A" wp14:editId="242F1022">
          <wp:simplePos x="0" y="0"/>
          <wp:positionH relativeFrom="margin">
            <wp:posOffset>0</wp:posOffset>
          </wp:positionH>
          <wp:positionV relativeFrom="page">
            <wp:posOffset>917645</wp:posOffset>
          </wp:positionV>
          <wp:extent cx="2174400" cy="799200"/>
          <wp:effectExtent l="0" t="0" r="1016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4400" cy="7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DF56" w14:textId="77777777" w:rsidR="00494097" w:rsidRDefault="004651CB">
    <w:pPr>
      <w:pStyle w:val="Koptekst"/>
    </w:pPr>
    <w:r w:rsidRPr="006F689B">
      <w:rPr>
        <w:noProof/>
        <w:lang w:eastAsia="nl-NL"/>
      </w:rPr>
      <w:drawing>
        <wp:anchor distT="0" distB="0" distL="114300" distR="114300" simplePos="0" relativeHeight="251660288" behindDoc="0" locked="0" layoutInCell="1" allowOverlap="1" wp14:anchorId="3C8AB77A" wp14:editId="30AD95F8">
          <wp:simplePos x="0" y="0"/>
          <wp:positionH relativeFrom="margin">
            <wp:posOffset>-1905</wp:posOffset>
          </wp:positionH>
          <wp:positionV relativeFrom="page">
            <wp:posOffset>674875</wp:posOffset>
          </wp:positionV>
          <wp:extent cx="1375873" cy="505702"/>
          <wp:effectExtent l="0" t="0" r="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75873" cy="505702"/>
                  </a:xfrm>
                  <a:prstGeom prst="rect">
                    <a:avLst/>
                  </a:prstGeom>
                </pic:spPr>
              </pic:pic>
            </a:graphicData>
          </a:graphic>
          <wp14:sizeRelH relativeFrom="page">
            <wp14:pctWidth>0</wp14:pctWidth>
          </wp14:sizeRelH>
          <wp14:sizeRelV relativeFrom="page">
            <wp14:pctHeight>0</wp14:pctHeight>
          </wp14:sizeRelV>
        </wp:anchor>
      </w:drawing>
    </w:r>
  </w:p>
  <w:p w14:paraId="6DE3C8D8" w14:textId="77777777" w:rsidR="00494097" w:rsidRDefault="004940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F43A5" w14:textId="77777777" w:rsidR="00494097" w:rsidRDefault="00494097" w:rsidP="00494097">
    <w:pPr>
      <w:pStyle w:val="Koptekst"/>
    </w:pPr>
    <w:r w:rsidRPr="006F689B">
      <w:rPr>
        <w:noProof/>
        <w:lang w:eastAsia="nl-NL"/>
      </w:rPr>
      <w:drawing>
        <wp:anchor distT="0" distB="0" distL="114300" distR="114300" simplePos="0" relativeHeight="251665408" behindDoc="0" locked="0" layoutInCell="1" allowOverlap="1" wp14:anchorId="0E5F0BFC" wp14:editId="1A5DF65C">
          <wp:simplePos x="0" y="0"/>
          <wp:positionH relativeFrom="margin">
            <wp:posOffset>6400</wp:posOffset>
          </wp:positionH>
          <wp:positionV relativeFrom="page">
            <wp:posOffset>920750</wp:posOffset>
          </wp:positionV>
          <wp:extent cx="2165249" cy="798830"/>
          <wp:effectExtent l="0" t="0" r="6985" b="127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165249" cy="798830"/>
                  </a:xfrm>
                  <a:prstGeom prst="rect">
                    <a:avLst/>
                  </a:prstGeom>
                </pic:spPr>
              </pic:pic>
            </a:graphicData>
          </a:graphic>
          <wp14:sizeRelH relativeFrom="page">
            <wp14:pctWidth>0</wp14:pctWidth>
          </wp14:sizeRelH>
          <wp14:sizeRelV relativeFrom="page">
            <wp14:pctHeight>0</wp14:pctHeight>
          </wp14:sizeRelV>
        </wp:anchor>
      </w:drawing>
    </w:r>
    <w:r w:rsidRPr="00D7332E">
      <w:rPr>
        <w:noProof/>
        <w:lang w:eastAsia="nl-NL"/>
      </w:rPr>
      <w:drawing>
        <wp:anchor distT="0" distB="0" distL="114300" distR="114300" simplePos="0" relativeHeight="251664384" behindDoc="0" locked="0" layoutInCell="1" allowOverlap="1" wp14:anchorId="248641F0" wp14:editId="4D9C58BF">
          <wp:simplePos x="0" y="0"/>
          <wp:positionH relativeFrom="margin">
            <wp:posOffset>2995295</wp:posOffset>
          </wp:positionH>
          <wp:positionV relativeFrom="page">
            <wp:posOffset>1029377</wp:posOffset>
          </wp:positionV>
          <wp:extent cx="3074035" cy="6870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074035" cy="687070"/>
                  </a:xfrm>
                  <a:prstGeom prst="rect">
                    <a:avLst/>
                  </a:prstGeom>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berto Altrocchi">
    <w15:presenceInfo w15:providerId="AD" w15:userId="S::Roberto.Altrocchi@mps.aero::e2bc52c2-453c-406e-ab85-e35707bec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CB"/>
    <w:rsid w:val="00011D39"/>
    <w:rsid w:val="00013942"/>
    <w:rsid w:val="000217A7"/>
    <w:rsid w:val="00025F4D"/>
    <w:rsid w:val="00042976"/>
    <w:rsid w:val="00045049"/>
    <w:rsid w:val="00045ADB"/>
    <w:rsid w:val="000529EB"/>
    <w:rsid w:val="000600F8"/>
    <w:rsid w:val="00065159"/>
    <w:rsid w:val="000C1290"/>
    <w:rsid w:val="00111B84"/>
    <w:rsid w:val="00115CBD"/>
    <w:rsid w:val="00135AA7"/>
    <w:rsid w:val="0014764A"/>
    <w:rsid w:val="001E694A"/>
    <w:rsid w:val="001F0E2B"/>
    <w:rsid w:val="00204EA6"/>
    <w:rsid w:val="00223F2D"/>
    <w:rsid w:val="00274031"/>
    <w:rsid w:val="002923EA"/>
    <w:rsid w:val="002B083C"/>
    <w:rsid w:val="002D7D4F"/>
    <w:rsid w:val="002E019B"/>
    <w:rsid w:val="002E67D1"/>
    <w:rsid w:val="0035732E"/>
    <w:rsid w:val="00361AC6"/>
    <w:rsid w:val="00363BEC"/>
    <w:rsid w:val="0037623E"/>
    <w:rsid w:val="00391FEB"/>
    <w:rsid w:val="00445D36"/>
    <w:rsid w:val="0044724C"/>
    <w:rsid w:val="004651CB"/>
    <w:rsid w:val="00465846"/>
    <w:rsid w:val="0047145A"/>
    <w:rsid w:val="00494097"/>
    <w:rsid w:val="004A66AF"/>
    <w:rsid w:val="004C49D2"/>
    <w:rsid w:val="00567325"/>
    <w:rsid w:val="005A1FF6"/>
    <w:rsid w:val="005D0CF9"/>
    <w:rsid w:val="005D1052"/>
    <w:rsid w:val="005D4A7F"/>
    <w:rsid w:val="00605AC7"/>
    <w:rsid w:val="006068FC"/>
    <w:rsid w:val="00635AE4"/>
    <w:rsid w:val="00662D58"/>
    <w:rsid w:val="00675473"/>
    <w:rsid w:val="00677C38"/>
    <w:rsid w:val="0068529A"/>
    <w:rsid w:val="006A058B"/>
    <w:rsid w:val="006A3C94"/>
    <w:rsid w:val="006C7D1D"/>
    <w:rsid w:val="006F256A"/>
    <w:rsid w:val="006F689B"/>
    <w:rsid w:val="00715003"/>
    <w:rsid w:val="00722147"/>
    <w:rsid w:val="00731426"/>
    <w:rsid w:val="00736F2E"/>
    <w:rsid w:val="00762DF3"/>
    <w:rsid w:val="00762E37"/>
    <w:rsid w:val="007906AA"/>
    <w:rsid w:val="007A4BA0"/>
    <w:rsid w:val="007C6E5B"/>
    <w:rsid w:val="007D65DE"/>
    <w:rsid w:val="00850D38"/>
    <w:rsid w:val="008619D6"/>
    <w:rsid w:val="00871EBF"/>
    <w:rsid w:val="008C009F"/>
    <w:rsid w:val="008D4440"/>
    <w:rsid w:val="008E60D4"/>
    <w:rsid w:val="008F60FB"/>
    <w:rsid w:val="00900F03"/>
    <w:rsid w:val="0092144C"/>
    <w:rsid w:val="00941378"/>
    <w:rsid w:val="0095000C"/>
    <w:rsid w:val="00992098"/>
    <w:rsid w:val="009A4A54"/>
    <w:rsid w:val="009B55B9"/>
    <w:rsid w:val="009F0C9E"/>
    <w:rsid w:val="00A15FB4"/>
    <w:rsid w:val="00A2264E"/>
    <w:rsid w:val="00A2554F"/>
    <w:rsid w:val="00A54576"/>
    <w:rsid w:val="00A82DE2"/>
    <w:rsid w:val="00AA66DE"/>
    <w:rsid w:val="00AB4BE3"/>
    <w:rsid w:val="00AC09C6"/>
    <w:rsid w:val="00AC26E4"/>
    <w:rsid w:val="00AD56B6"/>
    <w:rsid w:val="00B06B8A"/>
    <w:rsid w:val="00B1141C"/>
    <w:rsid w:val="00B22A79"/>
    <w:rsid w:val="00B4315C"/>
    <w:rsid w:val="00B60B49"/>
    <w:rsid w:val="00B66178"/>
    <w:rsid w:val="00B83D68"/>
    <w:rsid w:val="00B9452E"/>
    <w:rsid w:val="00B966F1"/>
    <w:rsid w:val="00BA7A56"/>
    <w:rsid w:val="00BD36C6"/>
    <w:rsid w:val="00BE193D"/>
    <w:rsid w:val="00C33843"/>
    <w:rsid w:val="00C80ADF"/>
    <w:rsid w:val="00CE4610"/>
    <w:rsid w:val="00CF5F5D"/>
    <w:rsid w:val="00CF7F17"/>
    <w:rsid w:val="00D0085B"/>
    <w:rsid w:val="00D469C2"/>
    <w:rsid w:val="00D60F34"/>
    <w:rsid w:val="00D7332E"/>
    <w:rsid w:val="00D80CC2"/>
    <w:rsid w:val="00DA69AA"/>
    <w:rsid w:val="00DD0C5A"/>
    <w:rsid w:val="00DE5819"/>
    <w:rsid w:val="00E36C4E"/>
    <w:rsid w:val="00E67EB3"/>
    <w:rsid w:val="00E7507D"/>
    <w:rsid w:val="00E77C91"/>
    <w:rsid w:val="00EC177B"/>
    <w:rsid w:val="00EE7887"/>
    <w:rsid w:val="00EF2203"/>
    <w:rsid w:val="00F343D9"/>
    <w:rsid w:val="00F46322"/>
    <w:rsid w:val="00F5213A"/>
    <w:rsid w:val="00F6676C"/>
    <w:rsid w:val="00F76C9E"/>
    <w:rsid w:val="00F868BD"/>
    <w:rsid w:val="00FB4A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DA26C"/>
  <w14:defaultImageDpi w14:val="32767"/>
  <w15:chartTrackingRefBased/>
  <w15:docId w15:val="{24CAC32C-D1CE-924C-B06D-9D1296ED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23EA"/>
    <w:pPr>
      <w:tabs>
        <w:tab w:val="center" w:pos="4536"/>
        <w:tab w:val="right" w:pos="9072"/>
      </w:tabs>
    </w:pPr>
  </w:style>
  <w:style w:type="character" w:customStyle="1" w:styleId="KoptekstChar">
    <w:name w:val="Koptekst Char"/>
    <w:basedOn w:val="Standaardalinea-lettertype"/>
    <w:link w:val="Koptekst"/>
    <w:uiPriority w:val="99"/>
    <w:rsid w:val="002923EA"/>
  </w:style>
  <w:style w:type="paragraph" w:styleId="Voettekst">
    <w:name w:val="footer"/>
    <w:basedOn w:val="Standaard"/>
    <w:link w:val="VoettekstChar"/>
    <w:uiPriority w:val="99"/>
    <w:unhideWhenUsed/>
    <w:rsid w:val="002923EA"/>
    <w:pPr>
      <w:tabs>
        <w:tab w:val="center" w:pos="4536"/>
        <w:tab w:val="right" w:pos="9072"/>
      </w:tabs>
    </w:pPr>
  </w:style>
  <w:style w:type="character" w:customStyle="1" w:styleId="VoettekstChar">
    <w:name w:val="Voettekst Char"/>
    <w:basedOn w:val="Standaardalinea-lettertype"/>
    <w:link w:val="Voettekst"/>
    <w:uiPriority w:val="99"/>
    <w:rsid w:val="002923EA"/>
  </w:style>
  <w:style w:type="paragraph" w:customStyle="1" w:styleId="xmsonormal">
    <w:name w:val="x_msonormal"/>
    <w:basedOn w:val="Standaard"/>
    <w:rsid w:val="00CF7F17"/>
    <w:rPr>
      <w:rFonts w:ascii="Aptos" w:hAnsi="Aptos" w:cs="Aptos"/>
      <w:lang w:eastAsia="nl-NL"/>
    </w:rPr>
  </w:style>
  <w:style w:type="character" w:styleId="Verwijzingopmerking">
    <w:name w:val="annotation reference"/>
    <w:basedOn w:val="Standaardalinea-lettertype"/>
    <w:uiPriority w:val="99"/>
    <w:semiHidden/>
    <w:unhideWhenUsed/>
    <w:rsid w:val="002B083C"/>
    <w:rPr>
      <w:sz w:val="16"/>
      <w:szCs w:val="16"/>
    </w:rPr>
  </w:style>
  <w:style w:type="paragraph" w:styleId="Tekstopmerking">
    <w:name w:val="annotation text"/>
    <w:basedOn w:val="Standaard"/>
    <w:link w:val="TekstopmerkingChar"/>
    <w:uiPriority w:val="99"/>
    <w:unhideWhenUsed/>
    <w:rsid w:val="002B083C"/>
    <w:rPr>
      <w:sz w:val="20"/>
      <w:szCs w:val="20"/>
    </w:rPr>
  </w:style>
  <w:style w:type="character" w:customStyle="1" w:styleId="TekstopmerkingChar">
    <w:name w:val="Tekst opmerking Char"/>
    <w:basedOn w:val="Standaardalinea-lettertype"/>
    <w:link w:val="Tekstopmerking"/>
    <w:uiPriority w:val="99"/>
    <w:rsid w:val="002B083C"/>
    <w:rPr>
      <w:sz w:val="20"/>
      <w:szCs w:val="20"/>
    </w:rPr>
  </w:style>
  <w:style w:type="paragraph" w:styleId="Onderwerpvanopmerking">
    <w:name w:val="annotation subject"/>
    <w:basedOn w:val="Tekstopmerking"/>
    <w:next w:val="Tekstopmerking"/>
    <w:link w:val="OnderwerpvanopmerkingChar"/>
    <w:uiPriority w:val="99"/>
    <w:semiHidden/>
    <w:unhideWhenUsed/>
    <w:rsid w:val="002B083C"/>
    <w:rPr>
      <w:b/>
      <w:bCs/>
    </w:rPr>
  </w:style>
  <w:style w:type="character" w:customStyle="1" w:styleId="OnderwerpvanopmerkingChar">
    <w:name w:val="Onderwerp van opmerking Char"/>
    <w:basedOn w:val="TekstopmerkingChar"/>
    <w:link w:val="Onderwerpvanopmerking"/>
    <w:uiPriority w:val="99"/>
    <w:semiHidden/>
    <w:rsid w:val="002B08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49683">
      <w:bodyDiv w:val="1"/>
      <w:marLeft w:val="0"/>
      <w:marRight w:val="0"/>
      <w:marTop w:val="0"/>
      <w:marBottom w:val="0"/>
      <w:divBdr>
        <w:top w:val="none" w:sz="0" w:space="0" w:color="auto"/>
        <w:left w:val="none" w:sz="0" w:space="0" w:color="auto"/>
        <w:bottom w:val="none" w:sz="0" w:space="0" w:color="auto"/>
        <w:right w:val="none" w:sz="0" w:space="0" w:color="auto"/>
      </w:divBdr>
      <w:divsChild>
        <w:div w:id="2004821704">
          <w:marLeft w:val="0"/>
          <w:marRight w:val="0"/>
          <w:marTop w:val="0"/>
          <w:marBottom w:val="417"/>
          <w:divBdr>
            <w:top w:val="none" w:sz="0" w:space="0" w:color="auto"/>
            <w:left w:val="none" w:sz="0" w:space="0" w:color="auto"/>
            <w:bottom w:val="none" w:sz="0" w:space="0" w:color="auto"/>
            <w:right w:val="none" w:sz="0" w:space="0" w:color="auto"/>
          </w:divBdr>
          <w:divsChild>
            <w:div w:id="1570575331">
              <w:marLeft w:val="0"/>
              <w:marRight w:val="0"/>
              <w:marTop w:val="0"/>
              <w:marBottom w:val="0"/>
              <w:divBdr>
                <w:top w:val="none" w:sz="0" w:space="0" w:color="auto"/>
                <w:left w:val="none" w:sz="0" w:space="0" w:color="auto"/>
                <w:bottom w:val="none" w:sz="0" w:space="0" w:color="auto"/>
                <w:right w:val="none" w:sz="0" w:space="0" w:color="auto"/>
              </w:divBdr>
            </w:div>
          </w:divsChild>
        </w:div>
        <w:div w:id="2113819114">
          <w:marLeft w:val="0"/>
          <w:marRight w:val="0"/>
          <w:marTop w:val="0"/>
          <w:marBottom w:val="0"/>
          <w:divBdr>
            <w:top w:val="none" w:sz="0" w:space="0" w:color="auto"/>
            <w:left w:val="none" w:sz="0" w:space="0" w:color="auto"/>
            <w:bottom w:val="none" w:sz="0" w:space="0" w:color="auto"/>
            <w:right w:val="none" w:sz="0" w:space="0" w:color="auto"/>
          </w:divBdr>
          <w:divsChild>
            <w:div w:id="1348867447">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sChild>
    </w:div>
    <w:div w:id="543640354">
      <w:bodyDiv w:val="1"/>
      <w:marLeft w:val="0"/>
      <w:marRight w:val="0"/>
      <w:marTop w:val="0"/>
      <w:marBottom w:val="0"/>
      <w:divBdr>
        <w:top w:val="none" w:sz="0" w:space="0" w:color="auto"/>
        <w:left w:val="none" w:sz="0" w:space="0" w:color="auto"/>
        <w:bottom w:val="none" w:sz="0" w:space="0" w:color="auto"/>
        <w:right w:val="none" w:sz="0" w:space="0" w:color="auto"/>
      </w:divBdr>
    </w:div>
    <w:div w:id="675766736">
      <w:bodyDiv w:val="1"/>
      <w:marLeft w:val="0"/>
      <w:marRight w:val="0"/>
      <w:marTop w:val="0"/>
      <w:marBottom w:val="0"/>
      <w:divBdr>
        <w:top w:val="none" w:sz="0" w:space="0" w:color="auto"/>
        <w:left w:val="none" w:sz="0" w:space="0" w:color="auto"/>
        <w:bottom w:val="none" w:sz="0" w:space="0" w:color="auto"/>
        <w:right w:val="none" w:sz="0" w:space="0" w:color="auto"/>
      </w:divBdr>
    </w:div>
    <w:div w:id="678317350">
      <w:bodyDiv w:val="1"/>
      <w:marLeft w:val="0"/>
      <w:marRight w:val="0"/>
      <w:marTop w:val="0"/>
      <w:marBottom w:val="0"/>
      <w:divBdr>
        <w:top w:val="none" w:sz="0" w:space="0" w:color="auto"/>
        <w:left w:val="none" w:sz="0" w:space="0" w:color="auto"/>
        <w:bottom w:val="none" w:sz="0" w:space="0" w:color="auto"/>
        <w:right w:val="none" w:sz="0" w:space="0" w:color="auto"/>
      </w:divBdr>
      <w:divsChild>
        <w:div w:id="1521968576">
          <w:marLeft w:val="0"/>
          <w:marRight w:val="0"/>
          <w:marTop w:val="0"/>
          <w:marBottom w:val="0"/>
          <w:divBdr>
            <w:top w:val="none" w:sz="0" w:space="0" w:color="auto"/>
            <w:left w:val="none" w:sz="0" w:space="0" w:color="auto"/>
            <w:bottom w:val="none" w:sz="0" w:space="0" w:color="auto"/>
            <w:right w:val="none" w:sz="0" w:space="0" w:color="auto"/>
          </w:divBdr>
          <w:divsChild>
            <w:div w:id="1306546014">
              <w:marLeft w:val="0"/>
              <w:marRight w:val="0"/>
              <w:marTop w:val="0"/>
              <w:marBottom w:val="0"/>
              <w:divBdr>
                <w:top w:val="none" w:sz="0" w:space="0" w:color="auto"/>
                <w:left w:val="none" w:sz="0" w:space="0" w:color="auto"/>
                <w:bottom w:val="none" w:sz="0" w:space="0" w:color="auto"/>
                <w:right w:val="none" w:sz="0" w:space="0" w:color="auto"/>
              </w:divBdr>
              <w:divsChild>
                <w:div w:id="1005863292">
                  <w:marLeft w:val="0"/>
                  <w:marRight w:val="0"/>
                  <w:marTop w:val="0"/>
                  <w:marBottom w:val="0"/>
                  <w:divBdr>
                    <w:top w:val="none" w:sz="0" w:space="0" w:color="auto"/>
                    <w:left w:val="none" w:sz="0" w:space="0" w:color="auto"/>
                    <w:bottom w:val="none" w:sz="0" w:space="0" w:color="auto"/>
                    <w:right w:val="none" w:sz="0" w:space="0" w:color="auto"/>
                  </w:divBdr>
                  <w:divsChild>
                    <w:div w:id="1578055532">
                      <w:marLeft w:val="0"/>
                      <w:marRight w:val="0"/>
                      <w:marTop w:val="0"/>
                      <w:marBottom w:val="0"/>
                      <w:divBdr>
                        <w:top w:val="none" w:sz="0" w:space="0" w:color="auto"/>
                        <w:left w:val="none" w:sz="0" w:space="0" w:color="auto"/>
                        <w:bottom w:val="none" w:sz="0" w:space="0" w:color="auto"/>
                        <w:right w:val="none" w:sz="0" w:space="0" w:color="auto"/>
                      </w:divBdr>
                      <w:divsChild>
                        <w:div w:id="12190349">
                          <w:marLeft w:val="0"/>
                          <w:marRight w:val="0"/>
                          <w:marTop w:val="0"/>
                          <w:marBottom w:val="0"/>
                          <w:divBdr>
                            <w:top w:val="none" w:sz="0" w:space="0" w:color="auto"/>
                            <w:left w:val="none" w:sz="0" w:space="0" w:color="auto"/>
                            <w:bottom w:val="none" w:sz="0" w:space="0" w:color="auto"/>
                            <w:right w:val="none" w:sz="0" w:space="0" w:color="auto"/>
                          </w:divBdr>
                          <w:divsChild>
                            <w:div w:id="19777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985800">
      <w:bodyDiv w:val="1"/>
      <w:marLeft w:val="0"/>
      <w:marRight w:val="0"/>
      <w:marTop w:val="0"/>
      <w:marBottom w:val="0"/>
      <w:divBdr>
        <w:top w:val="none" w:sz="0" w:space="0" w:color="auto"/>
        <w:left w:val="none" w:sz="0" w:space="0" w:color="auto"/>
        <w:bottom w:val="none" w:sz="0" w:space="0" w:color="auto"/>
        <w:right w:val="none" w:sz="0" w:space="0" w:color="auto"/>
      </w:divBdr>
    </w:div>
    <w:div w:id="1567565148">
      <w:bodyDiv w:val="1"/>
      <w:marLeft w:val="0"/>
      <w:marRight w:val="0"/>
      <w:marTop w:val="0"/>
      <w:marBottom w:val="0"/>
      <w:divBdr>
        <w:top w:val="none" w:sz="0" w:space="0" w:color="auto"/>
        <w:left w:val="none" w:sz="0" w:space="0" w:color="auto"/>
        <w:bottom w:val="none" w:sz="0" w:space="0" w:color="auto"/>
        <w:right w:val="none" w:sz="0" w:space="0" w:color="auto"/>
      </w:divBdr>
    </w:div>
    <w:div w:id="1907837745">
      <w:bodyDiv w:val="1"/>
      <w:marLeft w:val="0"/>
      <w:marRight w:val="0"/>
      <w:marTop w:val="0"/>
      <w:marBottom w:val="0"/>
      <w:divBdr>
        <w:top w:val="none" w:sz="0" w:space="0" w:color="auto"/>
        <w:left w:val="none" w:sz="0" w:space="0" w:color="auto"/>
        <w:bottom w:val="none" w:sz="0" w:space="0" w:color="auto"/>
        <w:right w:val="none" w:sz="0" w:space="0" w:color="auto"/>
      </w:divBdr>
    </w:div>
    <w:div w:id="2123986567">
      <w:bodyDiv w:val="1"/>
      <w:marLeft w:val="0"/>
      <w:marRight w:val="0"/>
      <w:marTop w:val="0"/>
      <w:marBottom w:val="0"/>
      <w:divBdr>
        <w:top w:val="none" w:sz="0" w:space="0" w:color="auto"/>
        <w:left w:val="none" w:sz="0" w:space="0" w:color="auto"/>
        <w:bottom w:val="none" w:sz="0" w:space="0" w:color="auto"/>
        <w:right w:val="none" w:sz="0" w:space="0" w:color="auto"/>
      </w:divBdr>
      <w:divsChild>
        <w:div w:id="1721251170">
          <w:marLeft w:val="0"/>
          <w:marRight w:val="0"/>
          <w:marTop w:val="0"/>
          <w:marBottom w:val="0"/>
          <w:divBdr>
            <w:top w:val="none" w:sz="0" w:space="0" w:color="auto"/>
            <w:left w:val="none" w:sz="0" w:space="0" w:color="auto"/>
            <w:bottom w:val="none" w:sz="0" w:space="0" w:color="auto"/>
            <w:right w:val="none" w:sz="0" w:space="0" w:color="auto"/>
          </w:divBdr>
          <w:divsChild>
            <w:div w:id="1460952106">
              <w:marLeft w:val="0"/>
              <w:marRight w:val="0"/>
              <w:marTop w:val="0"/>
              <w:marBottom w:val="0"/>
              <w:divBdr>
                <w:top w:val="none" w:sz="0" w:space="0" w:color="auto"/>
                <w:left w:val="none" w:sz="0" w:space="0" w:color="auto"/>
                <w:bottom w:val="none" w:sz="0" w:space="0" w:color="auto"/>
                <w:right w:val="none" w:sz="0" w:space="0" w:color="auto"/>
              </w:divBdr>
              <w:divsChild>
                <w:div w:id="320744507">
                  <w:marLeft w:val="0"/>
                  <w:marRight w:val="0"/>
                  <w:marTop w:val="0"/>
                  <w:marBottom w:val="0"/>
                  <w:divBdr>
                    <w:top w:val="none" w:sz="0" w:space="0" w:color="auto"/>
                    <w:left w:val="none" w:sz="0" w:space="0" w:color="auto"/>
                    <w:bottom w:val="none" w:sz="0" w:space="0" w:color="auto"/>
                    <w:right w:val="none" w:sz="0" w:space="0" w:color="auto"/>
                  </w:divBdr>
                  <w:divsChild>
                    <w:div w:id="922883357">
                      <w:marLeft w:val="0"/>
                      <w:marRight w:val="0"/>
                      <w:marTop w:val="0"/>
                      <w:marBottom w:val="0"/>
                      <w:divBdr>
                        <w:top w:val="none" w:sz="0" w:space="0" w:color="auto"/>
                        <w:left w:val="none" w:sz="0" w:space="0" w:color="auto"/>
                        <w:bottom w:val="none" w:sz="0" w:space="0" w:color="auto"/>
                        <w:right w:val="none" w:sz="0" w:space="0" w:color="auto"/>
                      </w:divBdr>
                      <w:divsChild>
                        <w:div w:id="2146576862">
                          <w:marLeft w:val="0"/>
                          <w:marRight w:val="0"/>
                          <w:marTop w:val="0"/>
                          <w:marBottom w:val="0"/>
                          <w:divBdr>
                            <w:top w:val="none" w:sz="0" w:space="0" w:color="auto"/>
                            <w:left w:val="none" w:sz="0" w:space="0" w:color="auto"/>
                            <w:bottom w:val="none" w:sz="0" w:space="0" w:color="auto"/>
                            <w:right w:val="none" w:sz="0" w:space="0" w:color="auto"/>
                          </w:divBdr>
                          <w:divsChild>
                            <w:div w:id="20346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microsoft.com/office/2018/08/relationships/commentsExtensible" Target="commentsExtensible.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123CCC-9669-9547-B894-37818E0C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Pages>
  <Words>497</Words>
  <Characters>2738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Jennes</dc:creator>
  <cp:keywords/>
  <dc:description/>
  <cp:lastModifiedBy>Sabine Brussen</cp:lastModifiedBy>
  <cp:revision>4</cp:revision>
  <dcterms:created xsi:type="dcterms:W3CDTF">2025-01-29T14:44:00Z</dcterms:created>
  <dcterms:modified xsi:type="dcterms:W3CDTF">2025-04-02T13:18:00Z</dcterms:modified>
</cp:coreProperties>
</file>